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1B637F4A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9D17C5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3</w:t>
      </w:r>
      <w:r w:rsidR="00CB5AD1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9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LM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41250E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16F619F7" w14:textId="76144C4C" w:rsidR="00595C1A" w:rsidRPr="0004025E" w:rsidRDefault="00390729" w:rsidP="00801597">
      <w:pPr>
        <w:pStyle w:val="Standard"/>
        <w:spacing w:after="120" w:line="276" w:lineRule="auto"/>
        <w:ind w:left="2410" w:hanging="2410"/>
        <w:rPr>
          <w:rFonts w:ascii="Arial" w:hAnsi="Arial" w:cs="Arial"/>
          <w:bCs/>
          <w:color w:val="365F91" w:themeColor="accent1" w:themeShade="BF"/>
        </w:rPr>
      </w:pPr>
      <w:r w:rsidRPr="00595C1A">
        <w:rPr>
          <w:rFonts w:ascii="Arial" w:eastAsia="TimesNewRoman" w:hAnsi="Arial" w:cs="Arial"/>
          <w:b/>
          <w:color w:val="0F243E" w:themeColor="text2" w:themeShade="80"/>
        </w:rPr>
        <w:t xml:space="preserve">Nazwa </w:t>
      </w:r>
      <w:r w:rsidR="00A85613" w:rsidRPr="00595C1A">
        <w:rPr>
          <w:rFonts w:ascii="Arial" w:eastAsia="TimesNewRoman" w:hAnsi="Arial" w:cs="Arial"/>
          <w:b/>
          <w:color w:val="0F243E" w:themeColor="text2" w:themeShade="80"/>
        </w:rPr>
        <w:t>zamówienia:</w:t>
      </w:r>
      <w:r w:rsidR="00500CD0" w:rsidRPr="00595C1A">
        <w:rPr>
          <w:rFonts w:ascii="Arial" w:eastAsia="TimesNewRoman" w:hAnsi="Arial" w:cs="Arial"/>
          <w:b/>
          <w:color w:val="0F243E" w:themeColor="text2" w:themeShade="80"/>
        </w:rPr>
        <w:t xml:space="preserve"> </w:t>
      </w:r>
      <w:r w:rsidR="00E51488" w:rsidRPr="00E51488">
        <w:rPr>
          <w:rFonts w:ascii="Arial" w:hAnsi="Arial" w:cs="Arial"/>
          <w:b/>
          <w:bCs/>
          <w:color w:val="0070C0"/>
        </w:rPr>
        <w:t>„</w:t>
      </w:r>
      <w:r w:rsidR="009D17C5" w:rsidRPr="00C423F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Koszenie łąki w rezerwacie przyrody „Jar Rzeki Raduni” na działce nr 227, obręb </w:t>
      </w:r>
      <w:proofErr w:type="spellStart"/>
      <w:r w:rsidR="009D17C5" w:rsidRPr="00C423F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Glincz</w:t>
      </w:r>
      <w:proofErr w:type="spellEnd"/>
      <w:r w:rsidR="009D17C5">
        <w:rPr>
          <w:rFonts w:ascii="Arial" w:hAnsi="Arial" w:cs="Arial"/>
          <w:b/>
          <w:color w:val="0070C0"/>
        </w:rPr>
        <w:t xml:space="preserve"> </w:t>
      </w:r>
      <w:r w:rsidR="00E51488" w:rsidRPr="00E51488">
        <w:rPr>
          <w:rFonts w:ascii="Arial" w:hAnsi="Arial" w:cs="Arial"/>
          <w:b/>
          <w:color w:val="0070C0"/>
        </w:rPr>
        <w:t xml:space="preserve">” </w:t>
      </w:r>
      <w:r w:rsidR="00801597" w:rsidRPr="00E51488">
        <w:rPr>
          <w:rFonts w:ascii="Arial" w:hAnsi="Arial" w:cs="Arial"/>
          <w:b/>
          <w:color w:val="0070C0"/>
        </w:rPr>
        <w:t xml:space="preserve"> </w:t>
      </w:r>
      <w:r w:rsidR="00E51488" w:rsidRPr="00E51488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14:paraId="4BD7810E" w14:textId="7588E497" w:rsidR="00E004D5" w:rsidRPr="00A67140" w:rsidRDefault="00595C1A" w:rsidP="00A67140">
      <w:pPr>
        <w:spacing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595C1A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4ADD2C11" w14:textId="77777777" w:rsidR="00412F0A" w:rsidRDefault="00412F0A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</w:p>
    <w:p w14:paraId="35D17551" w14:textId="77777777" w:rsidR="00CD0303" w:rsidRPr="004E1310" w:rsidRDefault="00CD0303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>Netto: ................... złotych, Netto słownie złotych:…………….……………………..</w:t>
      </w:r>
    </w:p>
    <w:p w14:paraId="656B14D8" w14:textId="49422E29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</w:t>
      </w:r>
      <w:r w:rsidR="00234E36">
        <w:rPr>
          <w:color w:val="0F243E" w:themeColor="text2" w:themeShade="80"/>
        </w:rPr>
        <w:t>………</w:t>
      </w:r>
      <w:r w:rsidRPr="004E1310">
        <w:rPr>
          <w:color w:val="0F243E" w:themeColor="text2" w:themeShade="80"/>
        </w:rPr>
        <w:t xml:space="preserve"> % kwota ……….. zł</w:t>
      </w:r>
    </w:p>
    <w:p w14:paraId="7F60B4CA" w14:textId="5A2F9396" w:rsidR="00762391" w:rsidRDefault="00CD0303" w:rsidP="009D17C5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Brutto:  .......................złotych, Brutto słownie złotych: …………………………………… </w:t>
      </w:r>
    </w:p>
    <w:p w14:paraId="2E793FAE" w14:textId="7B8192CD" w:rsidR="009D17C5" w:rsidRPr="009D17C5" w:rsidRDefault="009D17C5" w:rsidP="009D17C5">
      <w:pPr>
        <w:tabs>
          <w:tab w:val="left" w:pos="1020"/>
        </w:tabs>
        <w:spacing w:line="360" w:lineRule="auto"/>
        <w:jc w:val="both"/>
        <w:rPr>
          <w:rFonts w:ascii="Arial" w:eastAsia="Arial Unicode MS" w:hAnsi="Arial" w:cs="Arial"/>
          <w:b/>
          <w:color w:val="C00000"/>
          <w:sz w:val="22"/>
          <w:szCs w:val="22"/>
          <w:shd w:val="clear" w:color="auto" w:fill="FFFFFF"/>
          <w:lang w:eastAsia="en-US"/>
        </w:rPr>
      </w:pPr>
      <w:r w:rsidRPr="009D17C5">
        <w:rPr>
          <w:rFonts w:ascii="Arial" w:hAnsi="Arial" w:cs="Arial"/>
          <w:b/>
          <w:sz w:val="22"/>
          <w:szCs w:val="22"/>
          <w:lang w:eastAsia="en-US"/>
        </w:rPr>
        <w:lastRenderedPageBreak/>
        <w:t>Wykaz osób skierowanych przez Wykonawcę do realizacji zamówienia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(SWZ Rozdz. IXX kryterium Doświadczenie) </w:t>
      </w:r>
      <w:r w:rsidRPr="009D17C5">
        <w:rPr>
          <w:rFonts w:ascii="Arial" w:hAnsi="Arial" w:cs="Arial"/>
          <w:b/>
          <w:color w:val="C00000"/>
          <w:sz w:val="22"/>
          <w:szCs w:val="22"/>
          <w:lang w:eastAsia="en-US"/>
        </w:rPr>
        <w:t>KONIECZNIE WYPEŁNIĆ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984"/>
        <w:gridCol w:w="1134"/>
        <w:gridCol w:w="1985"/>
        <w:gridCol w:w="1275"/>
        <w:gridCol w:w="1134"/>
      </w:tblGrid>
      <w:tr w:rsidR="009D17C5" w:rsidRPr="009D17C5" w14:paraId="4EBE25EB" w14:textId="77777777" w:rsidTr="00DA4D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D118" w14:textId="77777777" w:rsidR="009D17C5" w:rsidRPr="009D17C5" w:rsidRDefault="009D17C5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  <w:r w:rsidRPr="009D17C5"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  <w:t>Lp.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E9296" w14:textId="77777777" w:rsidR="009D17C5" w:rsidRPr="009D17C5" w:rsidRDefault="009D17C5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  <w:r w:rsidRPr="009D17C5"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  <w:t>Imię i nazwisko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4A8E" w14:textId="77777777" w:rsidR="009D17C5" w:rsidRPr="009D17C5" w:rsidRDefault="009D17C5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  <w:r w:rsidRPr="009D17C5"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  <w:t>Wykaz doświadczenia (nazwa usługi, zakres wykonywanych czynności)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AD6B2" w14:textId="77777777" w:rsidR="009D17C5" w:rsidRPr="009D17C5" w:rsidRDefault="009D17C5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  <w:r w:rsidRPr="009D17C5"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  <w:t>Powierzchnia wykonanej usługi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B2B7B" w14:textId="77777777" w:rsidR="009D17C5" w:rsidRPr="009D17C5" w:rsidRDefault="009D17C5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  <w:r w:rsidRPr="009D17C5"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  <w:t>Kod siedliska przyrodniczego, nazwa terenu cennego przyrodniczo i podlegającego ochronie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FC5BB" w14:textId="77777777" w:rsidR="009D17C5" w:rsidRPr="009D17C5" w:rsidRDefault="009D17C5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  <w:r w:rsidRPr="009D17C5"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  <w:t>Zleceniodawca – adres, numer telefonu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16BAD" w14:textId="77777777" w:rsidR="009D17C5" w:rsidRPr="009D17C5" w:rsidRDefault="009D17C5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  <w:r w:rsidRPr="009D17C5"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  <w:t>Informacja</w:t>
            </w:r>
          </w:p>
          <w:p w14:paraId="3C0CB665" w14:textId="77777777" w:rsidR="009D17C5" w:rsidRPr="009D17C5" w:rsidRDefault="009D17C5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  <w:r w:rsidRPr="009D17C5"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  <w:t>o podstawie do dysponowania osobą</w:t>
            </w:r>
          </w:p>
        </w:tc>
      </w:tr>
      <w:tr w:rsidR="009D17C5" w:rsidRPr="009D17C5" w14:paraId="2EF1F078" w14:textId="77777777" w:rsidTr="00DA4D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F1703" w14:textId="77777777" w:rsidR="009D17C5" w:rsidRPr="009D17C5" w:rsidRDefault="009D17C5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B86A" w14:textId="77777777" w:rsidR="009D17C5" w:rsidRPr="009D17C5" w:rsidRDefault="009D17C5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8AAF" w14:textId="77777777" w:rsidR="009D17C5" w:rsidRPr="009D17C5" w:rsidRDefault="009D17C5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1CB0" w14:textId="77777777" w:rsidR="009D17C5" w:rsidRPr="009D17C5" w:rsidRDefault="009D17C5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5FDB" w14:textId="77777777" w:rsidR="009D17C5" w:rsidRPr="009D17C5" w:rsidRDefault="009D17C5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93F2F" w14:textId="77777777" w:rsidR="009D17C5" w:rsidRPr="009D17C5" w:rsidRDefault="009D17C5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9B3C2" w14:textId="77777777" w:rsidR="009D17C5" w:rsidRPr="009D17C5" w:rsidRDefault="009D17C5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  <w:tr w:rsidR="00931398" w:rsidRPr="009D17C5" w14:paraId="6BF18FC9" w14:textId="77777777" w:rsidTr="00DA4D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20D4" w14:textId="77777777" w:rsidR="00931398" w:rsidRPr="009D17C5" w:rsidRDefault="00931398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06179" w14:textId="77777777" w:rsidR="00931398" w:rsidRPr="009D17C5" w:rsidRDefault="00931398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2D8F" w14:textId="77777777" w:rsidR="00931398" w:rsidRPr="009D17C5" w:rsidRDefault="00931398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88F2D" w14:textId="77777777" w:rsidR="00931398" w:rsidRPr="009D17C5" w:rsidRDefault="00931398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9B572" w14:textId="77777777" w:rsidR="00931398" w:rsidRPr="009D17C5" w:rsidRDefault="00931398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2B93F" w14:textId="77777777" w:rsidR="00931398" w:rsidRPr="009D17C5" w:rsidRDefault="00931398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96FC4" w14:textId="77777777" w:rsidR="00931398" w:rsidRPr="009D17C5" w:rsidRDefault="00931398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  <w:tr w:rsidR="00931398" w:rsidRPr="009D17C5" w14:paraId="16804E1C" w14:textId="77777777" w:rsidTr="00DA4D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013B" w14:textId="77777777" w:rsidR="00931398" w:rsidRPr="009D17C5" w:rsidRDefault="00931398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D2DD1" w14:textId="77777777" w:rsidR="00931398" w:rsidRPr="009D17C5" w:rsidRDefault="00931398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38EA9" w14:textId="77777777" w:rsidR="00931398" w:rsidRPr="009D17C5" w:rsidRDefault="00931398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493CE" w14:textId="77777777" w:rsidR="00931398" w:rsidRPr="009D17C5" w:rsidRDefault="00931398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71856" w14:textId="77777777" w:rsidR="00931398" w:rsidRPr="009D17C5" w:rsidRDefault="00931398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D4E31" w14:textId="77777777" w:rsidR="00931398" w:rsidRPr="009D17C5" w:rsidRDefault="00931398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D9B6C" w14:textId="77777777" w:rsidR="00931398" w:rsidRPr="009D17C5" w:rsidRDefault="00931398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</w:tbl>
    <w:p w14:paraId="197C3D8E" w14:textId="77777777" w:rsidR="009D17C5" w:rsidRPr="009D17C5" w:rsidRDefault="009D17C5" w:rsidP="009D17C5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360586EE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CB5AD1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11.10</w:t>
      </w:r>
      <w:r w:rsidR="00595C1A" w:rsidRPr="00555A8D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  <w:r w:rsidR="00412F0A" w:rsidRPr="00555A8D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2022</w:t>
      </w:r>
      <w:r w:rsidR="00F42388" w:rsidRPr="00555A8D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555A8D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r.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3E05BCDD" w14:textId="0FCF21C4" w:rsidR="001A2266" w:rsidRPr="00931398" w:rsidRDefault="00A85613" w:rsidP="001A226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</w:t>
      </w:r>
      <w:r w:rsidR="009313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14120CF6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64A39D74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lastRenderedPageBreak/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7E616F9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proofErr w:type="spellStart"/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t.j</w:t>
      </w:r>
      <w:proofErr w:type="spellEnd"/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="00CB5AD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CB5AD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233</w:t>
      </w:r>
      <w:bookmarkStart w:id="0" w:name="_GoBack"/>
      <w:bookmarkEnd w:id="0"/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401217"/>
    <w:multiLevelType w:val="hybridMultilevel"/>
    <w:tmpl w:val="B8D8D8B6"/>
    <w:lvl w:ilvl="0" w:tplc="175811B8">
      <w:start w:val="2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16"/>
  </w:num>
  <w:num w:numId="5">
    <w:abstractNumId w:val="10"/>
  </w:num>
  <w:num w:numId="6">
    <w:abstractNumId w:val="7"/>
  </w:num>
  <w:num w:numId="7">
    <w:abstractNumId w:val="13"/>
  </w:num>
  <w:num w:numId="8">
    <w:abstractNumId w:val="12"/>
  </w:num>
  <w:num w:numId="9">
    <w:abstractNumId w:val="8"/>
  </w:num>
  <w:num w:numId="10">
    <w:abstractNumId w:val="6"/>
  </w:num>
  <w:num w:numId="11">
    <w:abstractNumId w:val="2"/>
  </w:num>
  <w:num w:numId="12">
    <w:abstractNumId w:val="11"/>
  </w:num>
  <w:num w:numId="13">
    <w:abstractNumId w:val="3"/>
  </w:num>
  <w:num w:numId="14">
    <w:abstractNumId w:val="5"/>
  </w:num>
  <w:num w:numId="15">
    <w:abstractNumId w:val="1"/>
  </w:num>
  <w:num w:numId="16">
    <w:abstractNumId w:val="15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25E"/>
    <w:rsid w:val="00040E68"/>
    <w:rsid w:val="000604E6"/>
    <w:rsid w:val="00077BB2"/>
    <w:rsid w:val="00084258"/>
    <w:rsid w:val="00095331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917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A2266"/>
    <w:rsid w:val="001C0A40"/>
    <w:rsid w:val="001D6C69"/>
    <w:rsid w:val="001D7DFA"/>
    <w:rsid w:val="00230AA0"/>
    <w:rsid w:val="00234E36"/>
    <w:rsid w:val="00240BDB"/>
    <w:rsid w:val="002536B7"/>
    <w:rsid w:val="002554F6"/>
    <w:rsid w:val="00260437"/>
    <w:rsid w:val="00267829"/>
    <w:rsid w:val="002814A5"/>
    <w:rsid w:val="002A6EE2"/>
    <w:rsid w:val="002C2119"/>
    <w:rsid w:val="002D7817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1250E"/>
    <w:rsid w:val="00412F0A"/>
    <w:rsid w:val="0045082A"/>
    <w:rsid w:val="00451648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55A8D"/>
    <w:rsid w:val="00586BEC"/>
    <w:rsid w:val="00595C1A"/>
    <w:rsid w:val="005B3055"/>
    <w:rsid w:val="005C36B6"/>
    <w:rsid w:val="005C5FB8"/>
    <w:rsid w:val="005C60D1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2391"/>
    <w:rsid w:val="00763A7A"/>
    <w:rsid w:val="00773333"/>
    <w:rsid w:val="007760DD"/>
    <w:rsid w:val="007A6A6E"/>
    <w:rsid w:val="007B5BE4"/>
    <w:rsid w:val="007C0037"/>
    <w:rsid w:val="007D384D"/>
    <w:rsid w:val="007F501C"/>
    <w:rsid w:val="00801597"/>
    <w:rsid w:val="00813E8B"/>
    <w:rsid w:val="00815B62"/>
    <w:rsid w:val="00815E2D"/>
    <w:rsid w:val="00822595"/>
    <w:rsid w:val="00830316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1398"/>
    <w:rsid w:val="0093225E"/>
    <w:rsid w:val="00957064"/>
    <w:rsid w:val="0096010A"/>
    <w:rsid w:val="00982772"/>
    <w:rsid w:val="00996261"/>
    <w:rsid w:val="009A304C"/>
    <w:rsid w:val="009C354D"/>
    <w:rsid w:val="009D17C5"/>
    <w:rsid w:val="009D6D9F"/>
    <w:rsid w:val="009E1394"/>
    <w:rsid w:val="009F1094"/>
    <w:rsid w:val="009F438C"/>
    <w:rsid w:val="00A32791"/>
    <w:rsid w:val="00A608A4"/>
    <w:rsid w:val="00A67140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25734"/>
    <w:rsid w:val="00C31507"/>
    <w:rsid w:val="00C333AF"/>
    <w:rsid w:val="00C645B0"/>
    <w:rsid w:val="00C810AD"/>
    <w:rsid w:val="00C921CF"/>
    <w:rsid w:val="00C952F0"/>
    <w:rsid w:val="00C96F8B"/>
    <w:rsid w:val="00CA2C1D"/>
    <w:rsid w:val="00CB5AD1"/>
    <w:rsid w:val="00CC219F"/>
    <w:rsid w:val="00CC4F43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DE6918"/>
    <w:rsid w:val="00E004D5"/>
    <w:rsid w:val="00E16FFF"/>
    <w:rsid w:val="00E20A70"/>
    <w:rsid w:val="00E313AA"/>
    <w:rsid w:val="00E422C6"/>
    <w:rsid w:val="00E51488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EF597A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734AA"/>
    <w:rsid w:val="00F847EC"/>
    <w:rsid w:val="00F869E3"/>
    <w:rsid w:val="00FB4C0D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C1935-68E0-4C05-B5F0-908D2C1AF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870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29</cp:revision>
  <cp:lastPrinted>2022-03-24T11:47:00Z</cp:lastPrinted>
  <dcterms:created xsi:type="dcterms:W3CDTF">2021-11-05T13:28:00Z</dcterms:created>
  <dcterms:modified xsi:type="dcterms:W3CDTF">2022-08-29T12:32:00Z</dcterms:modified>
</cp:coreProperties>
</file>